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83" w:leftChars="-135" w:right="-197" w:rightChars="-9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桐梓县2022年下半年公开选调公务员（含参照公务员法管理人员）及事业单位工作人员报名表</w:t>
      </w:r>
    </w:p>
    <w:tbl>
      <w:tblPr>
        <w:tblStyle w:val="5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705"/>
        <w:gridCol w:w="175"/>
        <w:gridCol w:w="534"/>
        <w:gridCol w:w="320"/>
        <w:gridCol w:w="373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5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5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及职务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代码及名称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7398" w:type="dxa"/>
            <w:gridSpan w:val="15"/>
          </w:tcPr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确认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报考者签字：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所在单位及主管部门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98" w:type="dxa"/>
            <w:gridSpan w:val="15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主要领导签字：                          （盖章） </w:t>
            </w:r>
          </w:p>
          <w:p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组织人事部门审查意见</w:t>
            </w:r>
          </w:p>
        </w:tc>
        <w:tc>
          <w:tcPr>
            <w:tcW w:w="7398" w:type="dxa"/>
            <w:gridSpan w:val="15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（盖章） </w:t>
            </w:r>
          </w:p>
          <w:p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年   月   日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 w:cs="仿宋_GB2312"/>
          <w:sz w:val="24"/>
        </w:rPr>
        <w:t>此表一式</w:t>
      </w:r>
      <w:r>
        <w:rPr>
          <w:rFonts w:hint="eastAsia" w:ascii="楷体" w:hAnsi="楷体" w:eastAsia="楷体" w:cs="仿宋_GB2312"/>
          <w:sz w:val="24"/>
          <w:lang w:val="en-US" w:eastAsia="zh-CN"/>
        </w:rPr>
        <w:t>3</w:t>
      </w:r>
      <w:r>
        <w:rPr>
          <w:rFonts w:hint="eastAsia" w:ascii="楷体" w:hAnsi="楷体" w:eastAsia="楷体" w:cs="仿宋_GB2312"/>
          <w:sz w:val="24"/>
        </w:rPr>
        <w:t>份，选调单位、</w:t>
      </w:r>
      <w:r>
        <w:rPr>
          <w:rFonts w:hint="eastAsia" w:ascii="楷体" w:hAnsi="楷体" w:eastAsia="楷体" w:cs="仿宋_GB2312"/>
          <w:sz w:val="24"/>
          <w:lang w:val="en-US" w:eastAsia="zh-CN"/>
        </w:rPr>
        <w:t>组织人事部门及考生</w:t>
      </w:r>
      <w:r>
        <w:rPr>
          <w:rFonts w:hint="eastAsia" w:ascii="楷体" w:hAnsi="楷体" w:eastAsia="楷体" w:cs="仿宋_GB2312"/>
          <w:sz w:val="24"/>
        </w:rPr>
        <w:t>各1份。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16E"/>
    <w:rsid w:val="00106F4F"/>
    <w:rsid w:val="004476FC"/>
    <w:rsid w:val="00477B7C"/>
    <w:rsid w:val="004E421D"/>
    <w:rsid w:val="00710EB1"/>
    <w:rsid w:val="00720993"/>
    <w:rsid w:val="0074647E"/>
    <w:rsid w:val="007C7522"/>
    <w:rsid w:val="007E1C06"/>
    <w:rsid w:val="00972D0E"/>
    <w:rsid w:val="009B2CD7"/>
    <w:rsid w:val="00A7655C"/>
    <w:rsid w:val="00AC560E"/>
    <w:rsid w:val="00C51A76"/>
    <w:rsid w:val="00C7420A"/>
    <w:rsid w:val="00C91C43"/>
    <w:rsid w:val="00CB016E"/>
    <w:rsid w:val="00F50212"/>
    <w:rsid w:val="05202193"/>
    <w:rsid w:val="0AA32E35"/>
    <w:rsid w:val="21F63EBA"/>
    <w:rsid w:val="39EF6BD6"/>
    <w:rsid w:val="3D3B1446"/>
    <w:rsid w:val="4B0377DD"/>
    <w:rsid w:val="4D4C00A7"/>
    <w:rsid w:val="4FD006E0"/>
    <w:rsid w:val="4FEB6918"/>
    <w:rsid w:val="56EF612A"/>
    <w:rsid w:val="5769169F"/>
    <w:rsid w:val="59F23D8F"/>
    <w:rsid w:val="5C540FE5"/>
    <w:rsid w:val="5F481FB0"/>
    <w:rsid w:val="615B2A51"/>
    <w:rsid w:val="6404576C"/>
    <w:rsid w:val="6FF70310"/>
    <w:rsid w:val="7247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107</Words>
  <Characters>612</Characters>
  <Lines>5</Lines>
  <Paragraphs>1</Paragraphs>
  <TotalTime>6</TotalTime>
  <ScaleCrop>false</ScaleCrop>
  <LinksUpToDate>false</LinksUpToDate>
  <CharactersWithSpaces>718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小米粥_zyx</cp:lastModifiedBy>
  <cp:lastPrinted>2022-12-07T11:25:00Z</cp:lastPrinted>
  <dcterms:modified xsi:type="dcterms:W3CDTF">2022-12-09T11:27:53Z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