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33F"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 w14:paraId="2F2AD0C6">
      <w:pPr>
        <w:jc w:val="center"/>
        <w:rPr>
          <w:b/>
          <w:sz w:val="36"/>
          <w:szCs w:val="36"/>
        </w:rPr>
      </w:pPr>
    </w:p>
    <w:p w14:paraId="7A1C4922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工作经历（同意报考）证明</w:t>
      </w:r>
    </w:p>
    <w:p w14:paraId="4916C532">
      <w:pPr>
        <w:rPr>
          <w:sz w:val="36"/>
          <w:szCs w:val="36"/>
        </w:rPr>
      </w:pPr>
    </w:p>
    <w:p w14:paraId="73174405">
      <w:pPr>
        <w:tabs>
          <w:tab w:val="left" w:pos="6237"/>
        </w:tabs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贵阳市卫生健康系统公开招聘工作办公室：</w:t>
      </w:r>
    </w:p>
    <w:p w14:paraId="2C630DA9"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 w14:paraId="226391B6"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</w:t>
      </w:r>
      <w:r>
        <w:rPr>
          <w:rFonts w:hint="eastAsia" w:ascii="华文仿宋" w:hAnsi="华文仿宋" w:eastAsia="华文仿宋"/>
          <w:sz w:val="32"/>
          <w:szCs w:val="32"/>
        </w:rPr>
        <w:t>经研究，同意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该同志</w:t>
      </w:r>
      <w:r>
        <w:rPr>
          <w:rFonts w:hint="eastAsia" w:ascii="华文仿宋" w:hAnsi="华文仿宋" w:eastAsia="华文仿宋"/>
          <w:sz w:val="32"/>
          <w:szCs w:val="32"/>
        </w:rPr>
        <w:t>报考贵阳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贵安</w:t>
      </w:r>
      <w:r>
        <w:rPr>
          <w:rFonts w:hint="eastAsia" w:ascii="华文仿宋" w:hAnsi="华文仿宋" w:eastAsia="华文仿宋"/>
          <w:sz w:val="32"/>
          <w:szCs w:val="32"/>
        </w:rPr>
        <w:t>卫生健康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系统</w:t>
      </w:r>
      <w:r>
        <w:rPr>
          <w:rFonts w:hint="eastAsia" w:ascii="华文仿宋" w:hAnsi="华文仿宋" w:eastAsia="华文仿宋"/>
          <w:sz w:val="32"/>
          <w:szCs w:val="32"/>
        </w:rPr>
        <w:t>所属事业单位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年公开招聘事业编制工作人员。</w:t>
      </w:r>
      <w:bookmarkStart w:id="0" w:name="_GoBack"/>
      <w:bookmarkEnd w:id="0"/>
    </w:p>
    <w:p w14:paraId="19F2B3C9"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271C69D5">
      <w:pPr>
        <w:ind w:firstLine="645"/>
        <w:rPr>
          <w:rFonts w:ascii="华文仿宋" w:hAnsi="华文仿宋" w:eastAsia="华文仿宋"/>
          <w:sz w:val="32"/>
          <w:szCs w:val="32"/>
        </w:rPr>
      </w:pPr>
    </w:p>
    <w:p w14:paraId="45E28C9B">
      <w:pPr>
        <w:ind w:firstLine="645"/>
        <w:rPr>
          <w:rFonts w:ascii="华文仿宋" w:hAnsi="华文仿宋" w:eastAsia="华文仿宋"/>
          <w:sz w:val="32"/>
          <w:szCs w:val="32"/>
        </w:rPr>
      </w:pPr>
    </w:p>
    <w:p w14:paraId="09CD19F6"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 w14:paraId="71214B3C"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TE1NzhmMTNkNmU5ZjFjNzVmNzU1MTJhZDdjODYifQ=="/>
    <w:docVar w:name="KSO_WPS_MARK_KEY" w:val="51d84cde-7451-40c3-85b2-de74f826b9b9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4FA7115"/>
    <w:rsid w:val="06DB414B"/>
    <w:rsid w:val="0D441811"/>
    <w:rsid w:val="221B0F42"/>
    <w:rsid w:val="2ADD7910"/>
    <w:rsid w:val="2DFE33B1"/>
    <w:rsid w:val="397D3B8E"/>
    <w:rsid w:val="429107DD"/>
    <w:rsid w:val="42E11D5C"/>
    <w:rsid w:val="44F63C0C"/>
    <w:rsid w:val="6A1A1206"/>
    <w:rsid w:val="72FA6191"/>
    <w:rsid w:val="7E8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178</Words>
  <Characters>184</Characters>
  <Lines>0</Lines>
  <Paragraphs>0</Paragraphs>
  <TotalTime>1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张丹</cp:lastModifiedBy>
  <cp:lastPrinted>2019-07-31T10:16:00Z</cp:lastPrinted>
  <dcterms:modified xsi:type="dcterms:W3CDTF">2026-05-11T02:47:26Z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B175B55897B941B29CDCB493ED3662D4_13</vt:lpwstr>
  </property>
  <property fmtid="{D5CDD505-2E9C-101B-9397-08002B2CF9AE}" pid="4" name="KSOTemplateDocerSaveRecord">
    <vt:lpwstr>eyJoZGlkIjoiZTcxZTg0NjUyNjE5MDBkNzk0ZTNlMTJmZmViOGEwNWIiLCJ1c2VySWQiOiI3ODE2MjYxNDkifQ==</vt:lpwstr>
  </property>
</Properties>
</file>