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1039" w:rightChars="495" w:firstLine="2256" w:firstLineChars="60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36"/>
          <w:szCs w:val="36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6"/>
          <w:szCs w:val="36"/>
          <w:shd w:val="clear" w:fill="FFFFFF"/>
          <w:lang w:val="en-US" w:eastAsia="zh-CN"/>
        </w:rPr>
        <w:t>威宁县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6"/>
          <w:szCs w:val="36"/>
          <w:shd w:val="clear" w:fill="FFFFFF"/>
        </w:rPr>
        <w:t>就业困难人员认定表</w:t>
      </w:r>
    </w:p>
    <w:tbl>
      <w:tblPr>
        <w:tblStyle w:val="3"/>
        <w:tblW w:w="9679" w:type="dxa"/>
        <w:tblInd w:w="-639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68"/>
        <w:gridCol w:w="2118"/>
        <w:gridCol w:w="525"/>
        <w:gridCol w:w="335"/>
        <w:gridCol w:w="1232"/>
        <w:gridCol w:w="657"/>
        <w:gridCol w:w="1297"/>
        <w:gridCol w:w="134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仿宋_GB2312" w:hAnsi="Microsoft YaHei UI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  <w:t>姓名</w:t>
            </w:r>
          </w:p>
        </w:tc>
        <w:tc>
          <w:tcPr>
            <w:tcW w:w="2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20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  <w:t>性别</w:t>
            </w:r>
          </w:p>
        </w:tc>
        <w:tc>
          <w:tcPr>
            <w:tcW w:w="19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134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  <w:t>个人照片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  <w:t>出生年月</w:t>
            </w:r>
          </w:p>
        </w:tc>
        <w:tc>
          <w:tcPr>
            <w:tcW w:w="2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20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  <w:t>文化程度</w:t>
            </w:r>
          </w:p>
        </w:tc>
        <w:tc>
          <w:tcPr>
            <w:tcW w:w="19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  <w:t>婚姻状况</w:t>
            </w:r>
          </w:p>
        </w:tc>
        <w:tc>
          <w:tcPr>
            <w:tcW w:w="2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20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  <w:t>民族</w:t>
            </w:r>
          </w:p>
        </w:tc>
        <w:tc>
          <w:tcPr>
            <w:tcW w:w="19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  <w:t>联系电话</w:t>
            </w:r>
          </w:p>
        </w:tc>
        <w:tc>
          <w:tcPr>
            <w:tcW w:w="2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20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  <w:t>登记失业时间</w:t>
            </w:r>
          </w:p>
        </w:tc>
        <w:tc>
          <w:tcPr>
            <w:tcW w:w="19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  <w:t>就业创业证编号</w:t>
            </w:r>
          </w:p>
        </w:tc>
        <w:tc>
          <w:tcPr>
            <w:tcW w:w="2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20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  <w:t>身份证号码</w:t>
            </w:r>
          </w:p>
        </w:tc>
        <w:tc>
          <w:tcPr>
            <w:tcW w:w="3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  <w:t>常住地址</w:t>
            </w:r>
          </w:p>
        </w:tc>
        <w:tc>
          <w:tcPr>
            <w:tcW w:w="751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  <w:t>户籍地址</w:t>
            </w:r>
          </w:p>
        </w:tc>
        <w:tc>
          <w:tcPr>
            <w:tcW w:w="751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1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  <w:t>申请就业困难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  <w:t>人员类型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  <w:t>（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“√”选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  <w:t>）</w:t>
            </w:r>
          </w:p>
        </w:tc>
        <w:tc>
          <w:tcPr>
            <w:tcW w:w="42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  <w:t>□“4050”失业人员</w:t>
            </w:r>
          </w:p>
        </w:tc>
        <w:tc>
          <w:tcPr>
            <w:tcW w:w="3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  <w:t>□享受最低生活保障失业人员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1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42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  <w:t>□残疾失业人员</w:t>
            </w:r>
          </w:p>
        </w:tc>
        <w:tc>
          <w:tcPr>
            <w:tcW w:w="3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  <w:t>□连续一年以上长期失业人员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1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42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  <w:t>□失去土地农民及退捕渔民</w:t>
            </w:r>
          </w:p>
        </w:tc>
        <w:tc>
          <w:tcPr>
            <w:tcW w:w="3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  <w:t>□就业困难高校毕业生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1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42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  <w:t>□城镇零就业家庭</w:t>
            </w:r>
          </w:p>
        </w:tc>
        <w:tc>
          <w:tcPr>
            <w:tcW w:w="3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  <w:t>□省人民政府确定的其他对象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  <w:t>技能特长</w:t>
            </w:r>
          </w:p>
        </w:tc>
        <w:tc>
          <w:tcPr>
            <w:tcW w:w="29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18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  <w:t>求职意向</w:t>
            </w:r>
          </w:p>
        </w:tc>
        <w:tc>
          <w:tcPr>
            <w:tcW w:w="26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0" w:hRule="atLeast"/>
        </w:trPr>
        <w:tc>
          <w:tcPr>
            <w:tcW w:w="967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黑体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  <w:t>本人承诺：以上信息和提供资料全部属实。本人没有注册营业执照从事个体经营或创办企业，没有经营性、投资性收入（包括房屋出租、门面出租、车辆出租、自主经营、家庭经营、投资入股经营等），如有虚假，本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  <w:lang w:val="en-US" w:eastAsia="zh-CN"/>
              </w:rPr>
              <w:t>人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  <w:t>愿意承担相应责任，同时纳入公共就业服务“黑名单”。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  <w:jc w:val="left"/>
              <w:rPr>
                <w:rFonts w:hint="eastAsia" w:ascii="黑体" w:hAnsi="宋体" w:eastAsia="黑体" w:cs="黑体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  <w:t>申请人（签字）：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52" w:firstLineChars="200"/>
              <w:jc w:val="left"/>
              <w:rPr>
                <w:rFonts w:hint="eastAsia" w:ascii="黑体" w:hAnsi="宋体" w:eastAsia="黑体" w:cs="黑体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5" w:hRule="atLeast"/>
        </w:trPr>
        <w:tc>
          <w:tcPr>
            <w:tcW w:w="48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  <w:t>乡镇（街道）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</w:rPr>
              <w:t>公共就业服务机构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  <w:t>初审意见：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  <w:t>经办人：          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  <w:t>审核人：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  <w:t>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52" w:firstLineChars="20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  <w:t>年   月   日</w:t>
            </w:r>
          </w:p>
        </w:tc>
        <w:tc>
          <w:tcPr>
            <w:tcW w:w="48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  <w:t>区（县）公共就业服务机构审核意见：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  <w:t>经办人：            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  <w:t>审核人：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  <w:t>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52" w:firstLineChars="20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vertAlign w:val="baseline"/>
              </w:rPr>
              <w:t>年   月 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8"/>
          <w:sz w:val="21"/>
          <w:szCs w:val="21"/>
          <w:shd w:val="clear" w:fill="FFFFFF"/>
        </w:rPr>
        <w:t>说明：此表一式2份，区（县）、乡镇（街道）公共就业服务机构各一份。</w:t>
      </w:r>
    </w:p>
    <w:p>
      <w:pPr>
        <w:jc w:val="left"/>
      </w:pPr>
      <w:bookmarkStart w:id="0" w:name="_GoBack"/>
      <w:bookmarkEnd w:id="0"/>
    </w:p>
    <w:sectPr>
      <w:pgSz w:w="11906" w:h="16838"/>
      <w:pgMar w:top="1440" w:right="212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ODJlYjE1NmYwODYyOTE3MGM1MDk5MjY5NmVkZTMifQ=="/>
  </w:docVars>
  <w:rsids>
    <w:rsidRoot w:val="00000000"/>
    <w:rsid w:val="00153E44"/>
    <w:rsid w:val="622B3EC6"/>
    <w:rsid w:val="7314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406</Characters>
  <Lines>0</Lines>
  <Paragraphs>0</Paragraphs>
  <TotalTime>11</TotalTime>
  <ScaleCrop>false</ScaleCrop>
  <LinksUpToDate>false</LinksUpToDate>
  <CharactersWithSpaces>449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2023-10-17T08:20:00Z</dcterms:created>
  <dc:creator>HuaWei</dc:creator>
  <cp:lastModifiedBy>傲娇兔</cp:lastModifiedBy>
  <cp:lastPrinted>2023-10-17T08:45:03Z</cp:lastPrinted>
  <dcterms:modified xsi:type="dcterms:W3CDTF">2023-10-17T08:46:29Z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64A21F5258A241A3A0314D773EC61045_13</vt:lpwstr>
  </property>
</Properties>
</file>