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40"/>
          <w:szCs w:val="40"/>
        </w:rPr>
      </w:pPr>
      <w:r>
        <w:rPr>
          <w:rFonts w:hint="eastAsia" w:ascii="黑体" w:eastAsia="黑体"/>
          <w:b/>
          <w:sz w:val="40"/>
          <w:szCs w:val="40"/>
        </w:rPr>
        <w:t>公益性岗位人</w:t>
      </w:r>
      <w:bookmarkStart w:id="0" w:name="_GoBack"/>
      <w:bookmarkEnd w:id="0"/>
      <w:r>
        <w:rPr>
          <w:rFonts w:hint="eastAsia" w:ascii="黑体" w:eastAsia="黑体"/>
          <w:b/>
          <w:sz w:val="40"/>
          <w:szCs w:val="40"/>
        </w:rPr>
        <w:t>员报名登记表</w:t>
      </w:r>
    </w:p>
    <w:tbl>
      <w:tblPr>
        <w:tblStyle w:val="2"/>
        <w:tblpPr w:leftFromText="180" w:rightFromText="180" w:vertAnchor="text" w:horzAnchor="page" w:tblpXSpec="center" w:tblpY="22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260"/>
        <w:gridCol w:w="1080"/>
        <w:gridCol w:w="36"/>
        <w:gridCol w:w="324"/>
        <w:gridCol w:w="900"/>
        <w:gridCol w:w="180"/>
        <w:gridCol w:w="900"/>
        <w:gridCol w:w="1260"/>
        <w:gridCol w:w="1119"/>
        <w:gridCol w:w="1041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3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信息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6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相片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3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6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3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1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3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  <w:r>
              <w:rPr>
                <w:rFonts w:hint="eastAsia"/>
                <w:sz w:val="24"/>
                <w:lang w:eastAsia="zh-CN"/>
              </w:rPr>
              <w:t>是否达到聘用标准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失业证号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是否服从调剂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3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68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龄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3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家庭住地</w:t>
            </w:r>
          </w:p>
        </w:tc>
        <w:tc>
          <w:tcPr>
            <w:tcW w:w="4680" w:type="dxa"/>
            <w:gridSpan w:val="7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联系号码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376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就业困难人员类别</w:t>
            </w:r>
          </w:p>
        </w:tc>
        <w:tc>
          <w:tcPr>
            <w:tcW w:w="356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136" w:type="dxa"/>
            <w:noWrap w:val="0"/>
            <w:vAlign w:val="center"/>
          </w:tcPr>
          <w:p>
            <w:pPr>
              <w:ind w:firstLine="116" w:firstLineChars="48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 人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 历</w:t>
            </w:r>
          </w:p>
        </w:tc>
        <w:tc>
          <w:tcPr>
            <w:tcW w:w="8820" w:type="dxa"/>
            <w:gridSpan w:val="11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6" w:type="dxa"/>
            <w:vMerge w:val="restart"/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</w:t>
            </w: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</w:t>
            </w: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成员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龄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 治 面 貌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职业(职务)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36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用工单位审核意见</w:t>
            </w:r>
          </w:p>
        </w:tc>
        <w:tc>
          <w:tcPr>
            <w:tcW w:w="882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ind w:firstLine="5355" w:firstLineChars="25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负责人审核签字（单位签章）</w:t>
            </w:r>
          </w:p>
          <w:p>
            <w:pPr>
              <w:ind w:firstLine="5670" w:firstLineChars="27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县人力资源和社会保障局审核意见</w:t>
            </w:r>
          </w:p>
        </w:tc>
        <w:tc>
          <w:tcPr>
            <w:tcW w:w="882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ind w:firstLine="5355" w:firstLineChars="25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负责人审核签字（单位签章）</w:t>
            </w:r>
          </w:p>
          <w:p>
            <w:pPr>
              <w:ind w:firstLine="5670" w:firstLineChars="27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yNWI3MjRjZTE3NWQwNDIzYjQyNDExMmZkMzJmM2YifQ=="/>
  </w:docVars>
  <w:rsids>
    <w:rsidRoot w:val="00000000"/>
    <w:rsid w:val="03883B18"/>
    <w:rsid w:val="1A461432"/>
    <w:rsid w:val="23E42D0C"/>
    <w:rsid w:val="2A464E3C"/>
    <w:rsid w:val="77A1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1265</Words>
  <Characters>1321</Characters>
  <Lines>0</Lines>
  <Paragraphs>0</Paragraphs>
  <TotalTime>43</TotalTime>
  <ScaleCrop>false</ScaleCrop>
  <LinksUpToDate>false</LinksUpToDate>
  <CharactersWithSpaces>1410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2022-06-07T06:55:00Z</dcterms:created>
  <dc:creator>Administrator</dc:creator>
  <cp:lastModifiedBy>aLphA</cp:lastModifiedBy>
  <dcterms:modified xsi:type="dcterms:W3CDTF">2022-09-28T02:46:41Z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62DAA58DDEE54714BD6F53A1FB8B474C</vt:lpwstr>
  </property>
</Properties>
</file>